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49" w:rsidRDefault="00A24349" w:rsidP="00A24349">
      <w:pPr>
        <w:shd w:val="clear" w:color="auto" w:fill="FFFFFF"/>
        <w:spacing w:before="100" w:beforeAutospacing="1"/>
        <w:rPr>
          <w:b/>
          <w:bCs/>
          <w:color w:val="C00000"/>
          <w:kern w:val="36"/>
          <w:sz w:val="52"/>
          <w:szCs w:val="52"/>
        </w:rPr>
      </w:pPr>
      <w:r>
        <w:rPr>
          <w:b/>
          <w:bCs/>
          <w:color w:val="C00000"/>
          <w:kern w:val="36"/>
          <w:sz w:val="52"/>
          <w:szCs w:val="52"/>
        </w:rPr>
        <w:t>Как нужно учить ребенка читать?</w:t>
      </w:r>
    </w:p>
    <w:p w:rsidR="00A24349" w:rsidRPr="00A24349" w:rsidRDefault="00A24349" w:rsidP="00A24349">
      <w:pPr>
        <w:shd w:val="clear" w:color="auto" w:fill="FFFFFF"/>
        <w:spacing w:before="100" w:beforeAutospacing="1"/>
        <w:rPr>
          <w:b/>
          <w:sz w:val="29"/>
          <w:szCs w:val="29"/>
        </w:rPr>
      </w:pPr>
      <w:r w:rsidRPr="00A24349">
        <w:rPr>
          <w:b/>
          <w:sz w:val="29"/>
          <w:szCs w:val="29"/>
        </w:rPr>
        <w:t>Вопрос волнует многих родителей: кто-то пытается заранее научить ребёнка чтению, а кто-то придерживается мнения, что этому навыку должны обучать в школе.</w:t>
      </w:r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i/>
          <w:sz w:val="29"/>
          <w:szCs w:val="29"/>
        </w:rPr>
        <w:t>Проблема определения оптимального возраста для обучения чтению обусловлена тем, что у детей по-разному формируется созревание когнитивных и языковых функций.</w:t>
      </w:r>
      <w:r w:rsidRPr="00A24349">
        <w:rPr>
          <w:sz w:val="29"/>
          <w:szCs w:val="29"/>
        </w:rPr>
        <w:t xml:space="preserve"> Некоторые дети прекрасно запоминают буквы уже в 3 года, когда другим и в 5 лет это даётся непросто.</w:t>
      </w:r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sz w:val="29"/>
          <w:szCs w:val="29"/>
        </w:rPr>
        <w:t>Естественно, родители хотят сделать так, чтобы у их ребенка уже была какая-то начальная база перед поступлением в первый класс. В интернете можно встретить множество советов, многие из которых прямо противоположны друг другу: одни рекомендуют начать учить ребенка читать как можно раньше, а другие советуют не вмешиваться в этот процесс, полностью доверив его педагогам.</w:t>
      </w:r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sz w:val="29"/>
          <w:szCs w:val="29"/>
        </w:rPr>
        <w:t>По этой причине очень важно знать, в каком возрасте учить ребенка читать, а также какие есть способы, позволяющие ему освоить данный навык, а также прочитать первые в его жизни слова.</w:t>
      </w:r>
    </w:p>
    <w:p w:rsidR="00A24349" w:rsidRPr="00A24349" w:rsidRDefault="00A24349" w:rsidP="00A24349">
      <w:pPr>
        <w:shd w:val="clear" w:color="auto" w:fill="FFFFFF"/>
        <w:spacing w:before="360"/>
        <w:rPr>
          <w:b/>
          <w:sz w:val="29"/>
          <w:szCs w:val="29"/>
        </w:rPr>
      </w:pPr>
      <w:r w:rsidRPr="00A24349">
        <w:rPr>
          <w:b/>
          <w:sz w:val="29"/>
          <w:szCs w:val="29"/>
        </w:rPr>
        <w:lastRenderedPageBreak/>
        <w:t>Во сколько лет можно начинать учить чтению</w:t>
      </w:r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sz w:val="29"/>
          <w:szCs w:val="29"/>
        </w:rPr>
        <w:t xml:space="preserve">Можно услышать разные мнения по поводу раннего обучения детей чтению. </w:t>
      </w:r>
      <w:proofErr w:type="gramStart"/>
      <w:r w:rsidRPr="00A24349">
        <w:rPr>
          <w:sz w:val="29"/>
          <w:szCs w:val="29"/>
        </w:rPr>
        <w:t>При том</w:t>
      </w:r>
      <w:proofErr w:type="gramEnd"/>
      <w:r w:rsidRPr="00A24349">
        <w:rPr>
          <w:sz w:val="29"/>
          <w:szCs w:val="29"/>
        </w:rPr>
        <w:t xml:space="preserve"> некоторые родители в этом вопросе доходят до абсурда, отдавая ребенка в студии раннего развития, где детей учат читать с первых лет жизни.</w:t>
      </w:r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i/>
          <w:sz w:val="29"/>
          <w:szCs w:val="29"/>
        </w:rPr>
        <w:t>Сразу стоит отметить, что многие специалисты среди дипломированных психологов и логопедов высказываются против раннего обучения чтению.</w:t>
      </w:r>
      <w:r w:rsidRPr="00A24349">
        <w:rPr>
          <w:sz w:val="29"/>
          <w:szCs w:val="29"/>
        </w:rPr>
        <w:t xml:space="preserve"> Дело в том, что с самого рождения ребенок начинает активно познавать окружающий его мир. Его развитие происходит поэтапно, поэтому дети младше 5 лет мыслят образами и картинками, т.е. им еще сложно воспринимать информацию в виде букв.</w:t>
      </w:r>
    </w:p>
    <w:p w:rsidR="00A24349" w:rsidRPr="00A24349" w:rsidRDefault="00A24349" w:rsidP="00A24349">
      <w:pPr>
        <w:shd w:val="clear" w:color="auto" w:fill="FFFFFF"/>
        <w:spacing w:before="360"/>
        <w:rPr>
          <w:b/>
          <w:sz w:val="29"/>
          <w:szCs w:val="29"/>
        </w:rPr>
      </w:pPr>
      <w:r w:rsidRPr="00A24349">
        <w:rPr>
          <w:b/>
          <w:sz w:val="29"/>
          <w:szCs w:val="29"/>
        </w:rPr>
        <w:t>Вот еще несколько аргументов в пользу того, что младший возраст (до 5 лет) – это не самый удачный период для овладения навыком чтения:</w:t>
      </w:r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sz w:val="29"/>
          <w:szCs w:val="29"/>
        </w:rPr>
        <w:t>Могут возникнуть проблемы со здоровьем, потому что ребенок в процессе обучения чтению испытывает сильное умственное напряжение. Нельзя забывать и о вреде для глаз ребенка, которые еще не приспособлены к длительному зрительному напряжению.</w:t>
      </w:r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sz w:val="29"/>
          <w:szCs w:val="29"/>
        </w:rPr>
        <w:t xml:space="preserve">Если ребенок начала рано учиться читать, то ему зачастую трудно влиться в детский коллектив. Здесь речь не о том, что он более интеллектуально развит, чем его сверстники. </w:t>
      </w:r>
      <w:r w:rsidRPr="00A24349">
        <w:rPr>
          <w:sz w:val="29"/>
          <w:szCs w:val="29"/>
        </w:rPr>
        <w:lastRenderedPageBreak/>
        <w:t xml:space="preserve">Тут дело </w:t>
      </w:r>
      <w:proofErr w:type="gramStart"/>
      <w:r w:rsidRPr="00A24349">
        <w:rPr>
          <w:sz w:val="29"/>
          <w:szCs w:val="29"/>
        </w:rPr>
        <w:t>в</w:t>
      </w:r>
      <w:proofErr w:type="gramEnd"/>
      <w:r w:rsidRPr="00A24349">
        <w:rPr>
          <w:sz w:val="29"/>
          <w:szCs w:val="29"/>
        </w:rPr>
        <w:t xml:space="preserve"> </w:t>
      </w:r>
      <w:proofErr w:type="gramStart"/>
      <w:r w:rsidRPr="00A24349">
        <w:rPr>
          <w:sz w:val="29"/>
          <w:szCs w:val="29"/>
        </w:rPr>
        <w:t>другом</w:t>
      </w:r>
      <w:proofErr w:type="gramEnd"/>
      <w:r w:rsidRPr="00A24349">
        <w:rPr>
          <w:sz w:val="29"/>
          <w:szCs w:val="29"/>
        </w:rPr>
        <w:t xml:space="preserve"> – у него элементарно не развиты навыки общения, потому что, когда они должны были развиваться, мозг ребенка был занят другим (он учился читать).</w:t>
      </w:r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sz w:val="29"/>
          <w:szCs w:val="29"/>
        </w:rPr>
        <w:t>Дети, которые научились читать слишком рано, зачастую не понимают смысла прочитанного. Кроме того, они могут говорить хуже сверстников, они неправильно изменяют слова, им сложно даются самостоятельные рассказы и т.д. Страдает и образное мышление, потому что при раннем обучении чтению больше всего развивается левое полушарие (отвечает за речь, анализ и логику), а правое, которое отвечает за эмоциональную сферу и воображение, отстает в своем развитии.</w:t>
      </w:r>
    </w:p>
    <w:p w:rsidR="00A24349" w:rsidRPr="00A24349" w:rsidRDefault="00A24349" w:rsidP="00A24349">
      <w:pPr>
        <w:shd w:val="clear" w:color="auto" w:fill="FFFFFF"/>
        <w:spacing w:before="360"/>
        <w:rPr>
          <w:i/>
          <w:sz w:val="29"/>
          <w:szCs w:val="29"/>
        </w:rPr>
      </w:pPr>
      <w:r w:rsidRPr="00A24349">
        <w:rPr>
          <w:i/>
          <w:sz w:val="29"/>
          <w:szCs w:val="29"/>
        </w:rPr>
        <w:t>В связи с этим психологи не рекомендуют учить детей младше 5 лет чтению. Но это общая рекомендация, потому что всегда нужно исходить из реального развития ребенка: кто-то уже в 3-4 года спрашивает, какая эта буква и что написано на картинке, а у кого-то чтение не вызывает интереса и в 5-6 лет.</w:t>
      </w:r>
    </w:p>
    <w:p w:rsidR="00A24349" w:rsidRPr="00A24349" w:rsidRDefault="00A24349" w:rsidP="00A24349">
      <w:pPr>
        <w:shd w:val="clear" w:color="auto" w:fill="FFFFFF"/>
        <w:spacing w:before="360"/>
        <w:rPr>
          <w:b/>
          <w:sz w:val="29"/>
          <w:szCs w:val="29"/>
        </w:rPr>
      </w:pPr>
      <w:r w:rsidRPr="00A24349">
        <w:rPr>
          <w:b/>
          <w:sz w:val="29"/>
          <w:szCs w:val="29"/>
        </w:rPr>
        <w:t>Как понять, что ребенок готов учиться читать</w:t>
      </w:r>
    </w:p>
    <w:p w:rsidR="00A24349" w:rsidRPr="00A24349" w:rsidRDefault="00A24349" w:rsidP="00A24349">
      <w:pPr>
        <w:shd w:val="clear" w:color="auto" w:fill="FFFFFF"/>
        <w:spacing w:before="360"/>
        <w:rPr>
          <w:b/>
          <w:sz w:val="29"/>
          <w:szCs w:val="29"/>
        </w:rPr>
      </w:pPr>
      <w:r w:rsidRPr="00A24349">
        <w:rPr>
          <w:b/>
          <w:sz w:val="29"/>
          <w:szCs w:val="29"/>
        </w:rPr>
        <w:t>Существуют определенные признаки, по которым можно определить, готов ли ребенок к постижению навыка чтения или нет:</w:t>
      </w:r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sz w:val="29"/>
          <w:szCs w:val="29"/>
        </w:rPr>
        <w:t xml:space="preserve">Ребенок сначала должен научиться говорить и только после этого – читать. Если он не умеет строить </w:t>
      </w:r>
      <w:r w:rsidRPr="00A24349">
        <w:rPr>
          <w:sz w:val="29"/>
          <w:szCs w:val="29"/>
        </w:rPr>
        <w:lastRenderedPageBreak/>
        <w:t>предложения, логически связывая слова и фразы, то и учить чтению его рано. Однако</w:t>
      </w:r>
      <w:proofErr w:type="gramStart"/>
      <w:r w:rsidRPr="00A24349">
        <w:rPr>
          <w:sz w:val="29"/>
          <w:szCs w:val="29"/>
        </w:rPr>
        <w:t>,</w:t>
      </w:r>
      <w:proofErr w:type="gramEnd"/>
      <w:r w:rsidRPr="00A24349">
        <w:rPr>
          <w:sz w:val="29"/>
          <w:szCs w:val="29"/>
        </w:rPr>
        <w:t xml:space="preserve"> для детей с моторной и сенсорной алалией раннее обучение чтению является одним из средств компенсации, т.е. способом вызывания речи через обучение чтению и письму.</w:t>
      </w:r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sz w:val="29"/>
          <w:szCs w:val="29"/>
        </w:rPr>
        <w:t>Наличие речевых дефектов. Ребенок должен выговаривать все звуки, не проглатывать и не путать их местами в словах.</w:t>
      </w:r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sz w:val="29"/>
          <w:szCs w:val="29"/>
        </w:rPr>
        <w:t xml:space="preserve">Умение слышать и различать звуки. </w:t>
      </w:r>
      <w:proofErr w:type="gramStart"/>
      <w:r w:rsidRPr="00A24349">
        <w:rPr>
          <w:sz w:val="29"/>
          <w:szCs w:val="29"/>
        </w:rPr>
        <w:t>Ребенок должен узнавать и различать звуки (отличать «кот» от «код», «кора» от «гора» и т.д.), определять звуковой состав слова.</w:t>
      </w:r>
      <w:proofErr w:type="gramEnd"/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sz w:val="29"/>
          <w:szCs w:val="29"/>
        </w:rPr>
        <w:t>Правильная ориентация в пространстве. Он должен знать, что читать нужно слева направо, знать, где верх и низ.</w:t>
      </w:r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sz w:val="29"/>
          <w:szCs w:val="29"/>
        </w:rPr>
        <w:t>Ребенок должен уметь концентрироваться на каком-то виде деятельности некоторое время.</w:t>
      </w:r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b/>
          <w:sz w:val="29"/>
          <w:szCs w:val="29"/>
        </w:rPr>
        <w:t>Как развить любовь к чтению</w:t>
      </w:r>
      <w:r w:rsidRPr="00A24349">
        <w:rPr>
          <w:sz w:val="29"/>
          <w:szCs w:val="29"/>
        </w:rPr>
        <w:t>.</w:t>
      </w:r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sz w:val="29"/>
          <w:szCs w:val="29"/>
        </w:rPr>
        <w:t xml:space="preserve">Если у ребенка не будет интереса к чтению, то никакая методика, насколько она </w:t>
      </w:r>
      <w:proofErr w:type="gramStart"/>
      <w:r w:rsidRPr="00A24349">
        <w:rPr>
          <w:sz w:val="29"/>
          <w:szCs w:val="29"/>
        </w:rPr>
        <w:t>бы не</w:t>
      </w:r>
      <w:proofErr w:type="gramEnd"/>
      <w:r w:rsidRPr="00A24349">
        <w:rPr>
          <w:sz w:val="29"/>
          <w:szCs w:val="29"/>
        </w:rPr>
        <w:t xml:space="preserve"> была эффективной, не даст своего результата. Поэтому над этим нужно работать заранее, еще до начала обучения грамоте.</w:t>
      </w:r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sz w:val="29"/>
          <w:szCs w:val="29"/>
        </w:rPr>
        <w:t xml:space="preserve">Когда вы читаете ребенку книгу, то он начинает представлять тех или иных героев рассказа. Важно донести до него, что книга – это целый мир, который </w:t>
      </w:r>
      <w:r w:rsidRPr="00A24349">
        <w:rPr>
          <w:sz w:val="29"/>
          <w:szCs w:val="29"/>
        </w:rPr>
        <w:lastRenderedPageBreak/>
        <w:t>очень интересно познавать. Здесь очень поможет личный пример, потому что если вы и сами будете регулярно читать, то ребенок, видя это, будет вам подражать.</w:t>
      </w:r>
    </w:p>
    <w:p w:rsidR="00A24349" w:rsidRPr="00A24349" w:rsidRDefault="00A24349" w:rsidP="00A24349">
      <w:pPr>
        <w:shd w:val="clear" w:color="auto" w:fill="FFFFFF"/>
        <w:spacing w:before="360"/>
        <w:rPr>
          <w:sz w:val="29"/>
          <w:szCs w:val="29"/>
        </w:rPr>
      </w:pPr>
      <w:r w:rsidRPr="00A24349">
        <w:rPr>
          <w:sz w:val="29"/>
          <w:szCs w:val="29"/>
        </w:rPr>
        <w:t>Обязательно совместное чтение с ребенком. В книжках должно быть достаточное количество картинок, чтобы у него сохранялся интерес. Поэтому основной рекомендацией по поводу того, как правильно учить ребенка читать, является следующий совет – ни в коем случае не нужно его заставлять, иначе будет обратная (ребенок будет воспринимать чтение как какую-то повинность).</w:t>
      </w:r>
    </w:p>
    <w:p w:rsidR="006E43B3" w:rsidRPr="007D1DAE" w:rsidRDefault="006E43B3" w:rsidP="00A24349">
      <w:pPr>
        <w:shd w:val="clear" w:color="auto" w:fill="FFFFFF"/>
        <w:spacing w:before="100" w:beforeAutospacing="1"/>
        <w:rPr>
          <w:sz w:val="28"/>
          <w:szCs w:val="28"/>
        </w:rPr>
      </w:pPr>
    </w:p>
    <w:sectPr w:rsidR="006E43B3" w:rsidRPr="007D1DAE" w:rsidSect="007D1DA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AEF"/>
    <w:multiLevelType w:val="multilevel"/>
    <w:tmpl w:val="7302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80042"/>
    <w:multiLevelType w:val="multilevel"/>
    <w:tmpl w:val="1054A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36FD1"/>
    <w:multiLevelType w:val="multilevel"/>
    <w:tmpl w:val="C5305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7798C"/>
    <w:multiLevelType w:val="multilevel"/>
    <w:tmpl w:val="9A901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E6E86"/>
    <w:multiLevelType w:val="multilevel"/>
    <w:tmpl w:val="A4BA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1DAE"/>
    <w:rsid w:val="000A105C"/>
    <w:rsid w:val="001B6E5E"/>
    <w:rsid w:val="00363544"/>
    <w:rsid w:val="00384FBB"/>
    <w:rsid w:val="00694DA9"/>
    <w:rsid w:val="006E43B3"/>
    <w:rsid w:val="007B66EF"/>
    <w:rsid w:val="007B771C"/>
    <w:rsid w:val="007D1DAE"/>
    <w:rsid w:val="008143BE"/>
    <w:rsid w:val="008271A3"/>
    <w:rsid w:val="00A24349"/>
    <w:rsid w:val="00DA1778"/>
    <w:rsid w:val="00F2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21"/>
  </w:style>
  <w:style w:type="paragraph" w:styleId="1">
    <w:name w:val="heading 1"/>
    <w:basedOn w:val="a"/>
    <w:next w:val="a"/>
    <w:link w:val="10"/>
    <w:uiPriority w:val="9"/>
    <w:qFormat/>
    <w:rsid w:val="00F23C21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23C21"/>
    <w:pPr>
      <w:keepNext/>
      <w:jc w:val="center"/>
      <w:outlineLvl w:val="2"/>
    </w:pPr>
    <w:rPr>
      <w:b/>
      <w:i/>
      <w:color w:val="0000FF"/>
      <w:sz w:val="36"/>
      <w:u w:val="single"/>
    </w:rPr>
  </w:style>
  <w:style w:type="paragraph" w:styleId="4">
    <w:name w:val="heading 4"/>
    <w:basedOn w:val="a"/>
    <w:next w:val="a"/>
    <w:link w:val="40"/>
    <w:qFormat/>
    <w:rsid w:val="00F23C21"/>
    <w:pPr>
      <w:keepNext/>
      <w:jc w:val="center"/>
      <w:outlineLvl w:val="3"/>
    </w:pPr>
    <w:rPr>
      <w:b/>
      <w:iCs/>
      <w:color w:val="0000FF"/>
      <w:sz w:val="5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6E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Normal (Web)"/>
    <w:basedOn w:val="a"/>
    <w:rsid w:val="007B66EF"/>
    <w:pPr>
      <w:suppressAutoHyphens/>
      <w:spacing w:before="30" w:after="3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TML">
    <w:name w:val="HTML Preformatted"/>
    <w:basedOn w:val="a"/>
    <w:link w:val="HTML0"/>
    <w:rsid w:val="007B6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/>
      <w:position w:val="-1"/>
    </w:rPr>
  </w:style>
  <w:style w:type="character" w:customStyle="1" w:styleId="HTML0">
    <w:name w:val="Стандартный HTML Знак"/>
    <w:basedOn w:val="a0"/>
    <w:link w:val="HTML"/>
    <w:rsid w:val="007B66EF"/>
    <w:rPr>
      <w:rFonts w:ascii="Courier New" w:hAnsi="Courier New"/>
      <w:position w:val="-1"/>
    </w:rPr>
  </w:style>
  <w:style w:type="character" w:customStyle="1" w:styleId="10">
    <w:name w:val="Заголовок 1 Знак"/>
    <w:link w:val="1"/>
    <w:uiPriority w:val="9"/>
    <w:rsid w:val="00F23C21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F23C21"/>
    <w:pPr>
      <w:keepLines/>
      <w:spacing w:after="0" w:line="259" w:lineRule="auto"/>
      <w:outlineLvl w:val="9"/>
    </w:pPr>
    <w:rPr>
      <w:rFonts w:eastAsia="Times New Roman" w:cs="Times New Roman"/>
      <w:b w:val="0"/>
      <w:bCs w:val="0"/>
      <w:color w:val="2E74B5"/>
      <w:kern w:val="0"/>
    </w:rPr>
  </w:style>
  <w:style w:type="character" w:customStyle="1" w:styleId="30">
    <w:name w:val="Заголовок 3 Знак"/>
    <w:basedOn w:val="a0"/>
    <w:link w:val="3"/>
    <w:rsid w:val="00F23C21"/>
    <w:rPr>
      <w:b/>
      <w:i/>
      <w:color w:val="0000FF"/>
      <w:sz w:val="36"/>
      <w:u w:val="single"/>
    </w:rPr>
  </w:style>
  <w:style w:type="character" w:customStyle="1" w:styleId="40">
    <w:name w:val="Заголовок 4 Знак"/>
    <w:basedOn w:val="a0"/>
    <w:link w:val="4"/>
    <w:rsid w:val="00F23C21"/>
    <w:rPr>
      <w:b/>
      <w:iCs/>
      <w:color w:val="0000FF"/>
      <w:sz w:val="52"/>
      <w:u w:val="single"/>
    </w:rPr>
  </w:style>
  <w:style w:type="paragraph" w:styleId="a6">
    <w:name w:val="Title"/>
    <w:basedOn w:val="a"/>
    <w:link w:val="a7"/>
    <w:qFormat/>
    <w:rsid w:val="00F23C21"/>
    <w:pPr>
      <w:jc w:val="center"/>
    </w:pPr>
    <w:rPr>
      <w:b/>
      <w:bCs/>
      <w:i/>
      <w:iCs/>
      <w:sz w:val="28"/>
      <w:szCs w:val="24"/>
    </w:rPr>
  </w:style>
  <w:style w:type="character" w:customStyle="1" w:styleId="a7">
    <w:name w:val="Название Знак"/>
    <w:basedOn w:val="a0"/>
    <w:link w:val="a6"/>
    <w:rsid w:val="00F23C21"/>
    <w:rPr>
      <w:b/>
      <w:bCs/>
      <w:i/>
      <w:iCs/>
      <w:sz w:val="28"/>
      <w:szCs w:val="24"/>
    </w:rPr>
  </w:style>
  <w:style w:type="character" w:customStyle="1" w:styleId="11">
    <w:name w:val="Название Знак1"/>
    <w:locked/>
    <w:rsid w:val="00F23C21"/>
    <w:rPr>
      <w:b/>
      <w:bCs/>
      <w:i/>
      <w:iCs/>
      <w:sz w:val="28"/>
      <w:szCs w:val="24"/>
    </w:rPr>
  </w:style>
  <w:style w:type="character" w:styleId="a8">
    <w:name w:val="Strong"/>
    <w:uiPriority w:val="22"/>
    <w:qFormat/>
    <w:rsid w:val="00F23C21"/>
    <w:rPr>
      <w:b/>
      <w:bCs/>
    </w:rPr>
  </w:style>
  <w:style w:type="paragraph" w:styleId="a9">
    <w:name w:val="List Paragraph"/>
    <w:basedOn w:val="a"/>
    <w:qFormat/>
    <w:rsid w:val="00F23C2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rticledecorationfirst">
    <w:name w:val="article_decoration_first"/>
    <w:basedOn w:val="a"/>
    <w:rsid w:val="007D1D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</dc:creator>
  <cp:lastModifiedBy>IA</cp:lastModifiedBy>
  <cp:revision>3</cp:revision>
  <dcterms:created xsi:type="dcterms:W3CDTF">2025-05-15T11:44:00Z</dcterms:created>
  <dcterms:modified xsi:type="dcterms:W3CDTF">2025-05-15T13:28:00Z</dcterms:modified>
</cp:coreProperties>
</file>